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1"/>
        <w:numPr>
          <w:ilvl w:val="0"/>
          <w:numId w:val="1"/>
        </w:numPr>
        <w:jc w:val="center"/>
        <w:rPr>
          <w:rFonts w:ascii="Arial Narrow" w:hAnsi="Arial Narrow" w:cs="Arial Narrow"/>
          <w:b/>
          <w:b/>
          <w:sz w:val="26"/>
          <w:szCs w:val="26"/>
        </w:rPr>
      </w:pPr>
      <w:r/>
      <w:r>
        <w:rPr>
          <w:rFonts w:cs="Arial Narrow" w:ascii="Arial Narrow" w:hAnsi="Arial Narrow"/>
          <w:b/>
          <w:sz w:val="26"/>
          <w:szCs w:val="26"/>
        </w:rPr>
        <w:t xml:space="preserve">POTVRDENIE O ZAPLATENÍ DANE Z  PRÍJMOV ZO ZÁVISLEJ ČINNOSTI  </w:t>
      </w:r>
    </w:p>
    <w:p>
      <w:pPr>
        <w:pStyle w:val="TextBody"/>
        <w:rPr>
          <w:rFonts w:ascii="Arial Narrow" w:hAnsi="Arial Narrow" w:cs="Arial Narrow"/>
          <w:b w:val="false"/>
          <w:b w:val="false"/>
          <w:sz w:val="22"/>
          <w:szCs w:val="22"/>
        </w:rPr>
      </w:pPr>
      <w:r>
        <w:rPr>
          <w:rFonts w:cs="Arial Narrow" w:ascii="Arial Narrow" w:hAnsi="Arial Narrow"/>
          <w:b w:val="false"/>
          <w:sz w:val="22"/>
          <w:szCs w:val="22"/>
        </w:rPr>
        <w:t>na účely vyhlásenia o poukázaní sumy do výšky 2 % alebo 3 % zaplatenej dane fyzickej osoby podľa zákona č. 595/2003 Z. z. o dani z príjmov v znení neskorších predpisov (ďalej len „zákon“) za</w:t>
      </w:r>
      <w:r>
        <w:rPr>
          <w:rFonts w:cs="Arial Narrow" w:ascii="Arial Narrow" w:hAnsi="Arial Narrow"/>
          <w:sz w:val="22"/>
          <w:szCs w:val="22"/>
        </w:rPr>
        <w:t xml:space="preserve"> </w:t>
      </w:r>
      <w:r>
        <w:rPr>
          <w:rFonts w:cs="Arial Narrow" w:ascii="Arial Narrow" w:hAnsi="Arial Narrow"/>
          <w:b w:val="false"/>
          <w:sz w:val="22"/>
          <w:szCs w:val="22"/>
        </w:rPr>
        <w:t xml:space="preserve">rok </w:t>
      </w:r>
      <w:r>
        <w:rPr>
          <w:rFonts w:cs="Arial Narrow" w:ascii="Arial Narrow" w:hAnsi="Arial Narrow"/>
          <w:sz w:val="22"/>
          <w:szCs w:val="22"/>
        </w:rPr>
        <w:t>2015</w:t>
      </w:r>
    </w:p>
    <w:p>
      <w:pPr>
        <w:pStyle w:val="TextBody"/>
        <w:jc w:val="left"/>
        <w:rPr>
          <w:rFonts w:ascii="Arial Narrow" w:hAnsi="Arial Narrow" w:eastAsia="Arial Narrow" w:cs="Arial Narrow"/>
          <w:b w:val="false"/>
          <w:b w:val="false"/>
          <w:sz w:val="18"/>
        </w:rPr>
      </w:pPr>
      <w:r>
        <w:rPr>
          <w:rFonts w:eastAsia="Arial Narrow" w:cs="Arial Narrow" w:ascii="Arial Narrow" w:hAnsi="Arial Narrow"/>
          <w:b w:val="false"/>
          <w:sz w:val="18"/>
        </w:rPr>
        <w:t xml:space="preserve">                </w:t>
      </w:r>
    </w:p>
    <w:p>
      <w:pPr>
        <w:pStyle w:val="Normal"/>
        <w:rPr>
          <w:rFonts w:ascii="Arial Narrow" w:hAnsi="Arial Narrow" w:cs="Arial Narrow"/>
          <w:b/>
          <w:b/>
          <w:sz w:val="18"/>
        </w:rPr>
      </w:pPr>
      <w:r>
        <w:rPr>
          <w:rFonts w:cs="Arial Narrow" w:ascii="Arial Narrow" w:hAnsi="Arial Narrow"/>
          <w:b/>
          <w:sz w:val="18"/>
        </w:rPr>
      </w:r>
    </w:p>
    <w:p>
      <w:pPr>
        <w:pStyle w:val="TextBody"/>
        <w:rPr>
          <w:rFonts w:ascii="Arial Narrow" w:hAnsi="Arial Narrow" w:cs="Arial Narrow"/>
          <w:sz w:val="10"/>
          <w:szCs w:val="10"/>
        </w:rPr>
      </w:pPr>
      <w:r>
        <w:rPr>
          <w:rFonts w:cs="Arial Narrow" w:ascii="Arial Narrow" w:hAnsi="Arial Narrow"/>
          <w:sz w:val="10"/>
          <w:szCs w:val="10"/>
        </w:rPr>
      </w:r>
    </w:p>
    <w:tbl>
      <w:tblPr>
        <w:tblW w:w="9189" w:type="dxa"/>
        <w:jc w:val="left"/>
        <w:tblInd w:w="99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top w:w="0" w:type="dxa"/>
          <w:left w:w="88" w:type="dxa"/>
          <w:bottom w:w="0" w:type="dxa"/>
          <w:right w:w="108" w:type="dxa"/>
        </w:tblCellMar>
      </w:tblPr>
      <w:tblGrid>
        <w:gridCol w:w="9189"/>
      </w:tblGrid>
      <w:tr>
        <w:trPr>
          <w:trHeight w:val="134" w:hRule="atLeast"/>
        </w:trPr>
        <w:tc>
          <w:tcPr>
            <w:tcW w:w="918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D9D9D9" w:val="clear"/>
            <w:tcMar>
              <w:left w:w="88" w:type="dxa"/>
            </w:tcMar>
            <w:vAlign w:val="center"/>
          </w:tcPr>
          <w:p>
            <w:pPr>
              <w:pStyle w:val="Odsekzoznamu1"/>
              <w:numPr>
                <w:ilvl w:val="0"/>
                <w:numId w:val="2"/>
              </w:numPr>
              <w:tabs>
                <w:tab w:val="left" w:pos="318" w:leader="none"/>
              </w:tabs>
              <w:spacing w:lineRule="auto" w:line="240" w:before="0" w:after="0"/>
              <w:ind w:left="318" w:hanging="141"/>
              <w:contextualSpacing/>
              <w:rPr>
                <w:rFonts w:ascii="Arial Narrow" w:hAnsi="Arial Narrow" w:cs="Arial Narrow"/>
                <w:b/>
                <w:b/>
                <w:caps/>
                <w:sz w:val="20"/>
                <w:szCs w:val="20"/>
              </w:rPr>
            </w:pPr>
            <w:r>
              <w:rPr>
                <w:rFonts w:cs="Arial Narrow" w:ascii="Arial Narrow" w:hAnsi="Arial Narrow"/>
                <w:b/>
                <w:caps/>
                <w:sz w:val="20"/>
                <w:szCs w:val="20"/>
              </w:rPr>
              <w:t>Údaje o zamestnancovi</w:t>
            </w:r>
          </w:p>
        </w:tc>
      </w:tr>
    </w:tbl>
    <w:p>
      <w:pPr>
        <w:pStyle w:val="TextBodyIndent"/>
        <w:spacing w:before="0" w:after="0"/>
        <w:ind w:left="142" w:hanging="0"/>
        <w:rPr>
          <w:rFonts w:ascii="Arial Narrow" w:hAnsi="Arial Narrow" w:cs="Arial Narrow"/>
          <w:sz w:val="10"/>
          <w:szCs w:val="10"/>
        </w:rPr>
      </w:pPr>
      <w:r>
        <w:rPr>
          <w:rFonts w:cs="Arial Narrow" w:ascii="Arial Narrow" w:hAnsi="Arial Narrow"/>
          <w:sz w:val="10"/>
          <w:szCs w:val="10"/>
        </w:rPr>
      </w:r>
    </w:p>
    <w:tbl>
      <w:tblPr>
        <w:tblW w:w="9174" w:type="dxa"/>
        <w:jc w:val="left"/>
        <w:tblInd w:w="99" w:type="dxa"/>
        <w:tblBorders>
          <w:top w:val="single" w:sz="8" w:space="0" w:color="000001"/>
          <w:left w:val="single" w:sz="8" w:space="0" w:color="000001"/>
          <w:bottom w:val="single" w:sz="8" w:space="0" w:color="000001"/>
          <w:insideH w:val="single" w:sz="8" w:space="0" w:color="000001"/>
        </w:tblBorders>
        <w:tblCellMar>
          <w:top w:w="0" w:type="dxa"/>
          <w:left w:w="88" w:type="dxa"/>
          <w:bottom w:w="0" w:type="dxa"/>
          <w:right w:w="108" w:type="dxa"/>
        </w:tblCellMar>
      </w:tblPr>
      <w:tblGrid>
        <w:gridCol w:w="3631"/>
        <w:gridCol w:w="1120"/>
        <w:gridCol w:w="1119"/>
        <w:gridCol w:w="978"/>
        <w:gridCol w:w="2326"/>
      </w:tblGrid>
      <w:tr>
        <w:trPr>
          <w:trHeight w:val="596" w:hRule="atLeast"/>
        </w:trPr>
        <w:tc>
          <w:tcPr>
            <w:tcW w:w="363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both"/>
              <w:rPr>
                <w:rFonts w:ascii="Arial Narrow" w:hAnsi="Arial Narrow" w:cs="Arial Narrow"/>
              </w:rPr>
            </w:pPr>
            <w:r>
              <w:rPr>
                <w:rFonts w:cs="Arial Narrow" w:ascii="Arial Narrow" w:hAnsi="Arial Narrow"/>
              </w:rPr>
              <w:t xml:space="preserve">Priezvisko </w:t>
            </w:r>
          </w:p>
          <w:p>
            <w:pPr>
              <w:pStyle w:val="Normal"/>
              <w:jc w:val="both"/>
              <w:rPr>
                <w:rFonts w:ascii="Arial Narrow" w:hAnsi="Arial Narrow" w:cs="Arial Narrow"/>
              </w:rPr>
            </w:pPr>
            <w:r>
              <w:rPr>
                <w:rFonts w:cs="Arial Narrow" w:ascii="Arial Narrow" w:hAnsi="Arial Narrow"/>
              </w:rPr>
            </w:r>
          </w:p>
        </w:tc>
        <w:tc>
          <w:tcPr>
            <w:tcW w:w="2239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both"/>
              <w:rPr>
                <w:rFonts w:ascii="Arial Narrow" w:hAnsi="Arial Narrow" w:cs="Arial Narrow"/>
              </w:rPr>
            </w:pPr>
            <w:r>
              <w:rPr>
                <w:rFonts w:cs="Arial Narrow" w:ascii="Arial Narrow" w:hAnsi="Arial Narrow"/>
              </w:rPr>
              <w:t>Meno</w:t>
            </w:r>
          </w:p>
          <w:p>
            <w:pPr>
              <w:pStyle w:val="Normal"/>
              <w:jc w:val="both"/>
              <w:rPr>
                <w:rFonts w:ascii="Arial Narrow" w:hAnsi="Arial Narrow" w:cs="Arial Narrow"/>
              </w:rPr>
            </w:pPr>
            <w:r>
              <w:rPr>
                <w:rFonts w:cs="Arial Narrow" w:ascii="Arial Narrow" w:hAnsi="Arial Narrow"/>
              </w:rPr>
            </w:r>
          </w:p>
        </w:tc>
        <w:tc>
          <w:tcPr>
            <w:tcW w:w="3304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both"/>
              <w:rPr>
                <w:rFonts w:ascii="Arial Narrow" w:hAnsi="Arial Narrow" w:cs="Arial Narrow"/>
              </w:rPr>
            </w:pPr>
            <w:r>
              <w:rPr>
                <w:rFonts w:cs="Arial Narrow" w:ascii="Arial Narrow" w:hAnsi="Arial Narrow"/>
              </w:rPr>
              <w:t xml:space="preserve">Rodné číslo </w:t>
            </w:r>
            <w:r>
              <w:rPr>
                <w:rFonts w:cs="Arial Narrow" w:ascii="Arial Narrow" w:hAnsi="Arial Narrow"/>
                <w:sz w:val="16"/>
                <w:szCs w:val="16"/>
              </w:rPr>
              <w:t>(cudzí štátny príslušník uvedie dátum narodenia)</w:t>
            </w:r>
          </w:p>
          <w:p>
            <w:pPr>
              <w:pStyle w:val="Normal"/>
              <w:jc w:val="both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cs="Arial Narrow" w:ascii="Arial Narrow" w:hAnsi="Arial Narrow"/>
                <w:sz w:val="16"/>
                <w:szCs w:val="16"/>
              </w:rPr>
            </w:r>
          </w:p>
        </w:tc>
      </w:tr>
      <w:tr>
        <w:trPr>
          <w:trHeight w:val="229" w:hRule="atLeast"/>
        </w:trPr>
        <w:tc>
          <w:tcPr>
            <w:tcW w:w="4751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rPr>
                <w:rFonts w:ascii="Arial Narrow" w:hAnsi="Arial Narrow" w:cs="Arial Narrow"/>
              </w:rPr>
            </w:pPr>
            <w:r>
              <w:rPr>
                <w:rFonts w:cs="Arial Narrow" w:ascii="Arial Narrow" w:hAnsi="Arial Narrow"/>
              </w:rPr>
              <w:t xml:space="preserve">Titul </w:t>
            </w:r>
            <w:r>
              <w:rPr>
                <w:rFonts w:cs="Arial Narrow" w:ascii="Arial Narrow" w:hAnsi="Arial Narrow"/>
                <w:sz w:val="16"/>
                <w:szCs w:val="16"/>
              </w:rPr>
              <w:t>(pred menom)</w:t>
            </w:r>
          </w:p>
        </w:tc>
        <w:tc>
          <w:tcPr>
            <w:tcW w:w="4423" w:type="dxa"/>
            <w:gridSpan w:val="3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rPr>
                <w:rFonts w:ascii="Arial Narrow" w:hAnsi="Arial Narrow" w:cs="Arial Narrow"/>
              </w:rPr>
            </w:pPr>
            <w:r>
              <w:rPr>
                <w:rFonts w:cs="Arial Narrow" w:ascii="Arial Narrow" w:hAnsi="Arial Narrow"/>
              </w:rPr>
              <w:t xml:space="preserve">Titul </w:t>
            </w:r>
            <w:r>
              <w:rPr>
                <w:rFonts w:cs="Arial Narrow" w:ascii="Arial Narrow" w:hAnsi="Arial Narrow"/>
                <w:sz w:val="16"/>
                <w:szCs w:val="16"/>
              </w:rPr>
              <w:t>(za priezviskom)</w:t>
            </w:r>
          </w:p>
        </w:tc>
      </w:tr>
      <w:tr>
        <w:trPr>
          <w:trHeight w:val="275" w:hRule="atLeast"/>
        </w:trPr>
        <w:tc>
          <w:tcPr>
            <w:tcW w:w="9174" w:type="dxa"/>
            <w:gridSpan w:val="5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rPr>
                <w:rFonts w:ascii="Arial Narrow" w:hAnsi="Arial Narrow" w:cs="Arial Narrow"/>
                <w:b/>
                <w:b/>
              </w:rPr>
            </w:pPr>
            <w:r>
              <w:rPr>
                <w:rFonts w:cs="Arial Narrow" w:ascii="Arial Narrow" w:hAnsi="Arial Narrow"/>
                <w:b/>
              </w:rPr>
              <w:t>Adresa trvalého pobytu</w:t>
            </w:r>
          </w:p>
        </w:tc>
      </w:tr>
      <w:tr>
        <w:trPr>
          <w:trHeight w:val="229" w:hRule="atLeast"/>
        </w:trPr>
        <w:tc>
          <w:tcPr>
            <w:tcW w:w="4751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rPr>
                <w:rFonts w:ascii="Arial Narrow" w:hAnsi="Arial Narrow" w:cs="Arial Narrow"/>
              </w:rPr>
            </w:pPr>
            <w:r>
              <w:rPr>
                <w:rFonts w:cs="Arial Narrow" w:ascii="Arial Narrow" w:hAnsi="Arial Narrow"/>
              </w:rPr>
              <w:t>Ulica</w:t>
            </w:r>
          </w:p>
        </w:tc>
        <w:tc>
          <w:tcPr>
            <w:tcW w:w="2097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rPr>
                <w:rFonts w:ascii="Arial Narrow" w:hAnsi="Arial Narrow" w:cs="Arial Narrow"/>
              </w:rPr>
            </w:pPr>
            <w:r>
              <w:rPr>
                <w:rFonts w:cs="Arial Narrow" w:ascii="Arial Narrow" w:hAnsi="Arial Narrow"/>
              </w:rPr>
              <w:t>Číslo</w:t>
            </w:r>
          </w:p>
        </w:tc>
        <w:tc>
          <w:tcPr>
            <w:tcW w:w="23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rPr>
                <w:rFonts w:ascii="Arial Narrow" w:hAnsi="Arial Narrow" w:cs="Arial Narrow"/>
              </w:rPr>
            </w:pPr>
            <w:r>
              <w:rPr>
                <w:rFonts w:cs="Arial Narrow" w:ascii="Arial Narrow" w:hAnsi="Arial Narrow"/>
              </w:rPr>
              <w:t>PSČ</w:t>
            </w:r>
          </w:p>
        </w:tc>
      </w:tr>
      <w:tr>
        <w:trPr>
          <w:trHeight w:val="244" w:hRule="atLeast"/>
        </w:trPr>
        <w:tc>
          <w:tcPr>
            <w:tcW w:w="4751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rPr>
                <w:rFonts w:ascii="Arial Narrow" w:hAnsi="Arial Narrow" w:cs="Arial Narrow"/>
              </w:rPr>
            </w:pPr>
            <w:r>
              <w:rPr>
                <w:rFonts w:cs="Arial Narrow" w:ascii="Arial Narrow" w:hAnsi="Arial Narrow"/>
              </w:rPr>
              <w:t>Obec</w:t>
            </w:r>
          </w:p>
        </w:tc>
        <w:tc>
          <w:tcPr>
            <w:tcW w:w="4423" w:type="dxa"/>
            <w:gridSpan w:val="3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rPr>
                <w:rFonts w:ascii="Arial Narrow" w:hAnsi="Arial Narrow" w:cs="Arial Narrow"/>
              </w:rPr>
            </w:pPr>
            <w:r>
              <w:rPr>
                <w:rFonts w:cs="Arial Narrow" w:ascii="Arial Narrow" w:hAnsi="Arial Narrow"/>
              </w:rPr>
              <w:t>Štát</w:t>
            </w:r>
          </w:p>
        </w:tc>
      </w:tr>
    </w:tbl>
    <w:p>
      <w:pPr>
        <w:pStyle w:val="Zkladntext3"/>
        <w:rPr>
          <w:rFonts w:ascii="Arial Narrow" w:hAnsi="Arial Narrow" w:cs="Arial Narrow"/>
        </w:rPr>
      </w:pPr>
      <w:r>
        <w:rPr>
          <w:rFonts w:cs="Arial Narrow" w:ascii="Arial Narrow" w:hAnsi="Arial Narrow"/>
        </w:rPr>
      </w:r>
    </w:p>
    <w:tbl>
      <w:tblPr>
        <w:tblW w:w="9189" w:type="dxa"/>
        <w:jc w:val="left"/>
        <w:tblInd w:w="99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top w:w="0" w:type="dxa"/>
          <w:left w:w="88" w:type="dxa"/>
          <w:bottom w:w="0" w:type="dxa"/>
          <w:right w:w="108" w:type="dxa"/>
        </w:tblCellMar>
      </w:tblPr>
      <w:tblGrid>
        <w:gridCol w:w="9189"/>
      </w:tblGrid>
      <w:tr>
        <w:trPr>
          <w:trHeight w:val="134" w:hRule="atLeast"/>
        </w:trPr>
        <w:tc>
          <w:tcPr>
            <w:tcW w:w="918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D9D9D9" w:val="clear"/>
            <w:tcMar>
              <w:left w:w="88" w:type="dxa"/>
            </w:tcMar>
            <w:vAlign w:val="center"/>
          </w:tcPr>
          <w:p>
            <w:pPr>
              <w:pStyle w:val="Odsekzoznamu1"/>
              <w:numPr>
                <w:ilvl w:val="0"/>
                <w:numId w:val="2"/>
              </w:numPr>
              <w:tabs>
                <w:tab w:val="left" w:pos="318" w:leader="none"/>
              </w:tabs>
              <w:spacing w:lineRule="auto" w:line="240" w:before="0" w:after="0"/>
              <w:ind w:left="318" w:hanging="141"/>
              <w:contextualSpacing/>
              <w:rPr>
                <w:rFonts w:ascii="Arial Narrow" w:hAnsi="Arial Narrow" w:cs="Arial Narrow"/>
                <w:b/>
                <w:b/>
                <w:caps/>
                <w:sz w:val="20"/>
                <w:szCs w:val="20"/>
              </w:rPr>
            </w:pPr>
            <w:r>
              <w:rPr>
                <w:rFonts w:cs="Arial Narrow" w:ascii="Arial Narrow" w:hAnsi="Arial Narrow"/>
                <w:b/>
                <w:caps/>
                <w:sz w:val="20"/>
                <w:szCs w:val="20"/>
              </w:rPr>
              <w:t xml:space="preserve">Údaje o zamestnávateľovi, ktorý je platiteľom dane, ktorý toto potvrdenie vydáva </w:t>
            </w:r>
          </w:p>
        </w:tc>
      </w:tr>
    </w:tbl>
    <w:p>
      <w:pPr>
        <w:pStyle w:val="TextBodyIndent"/>
        <w:spacing w:before="0" w:after="0"/>
        <w:ind w:left="142" w:hanging="0"/>
        <w:rPr>
          <w:rFonts w:ascii="Arial Narrow" w:hAnsi="Arial Narrow" w:cs="Arial Narrow"/>
          <w:sz w:val="10"/>
          <w:szCs w:val="10"/>
        </w:rPr>
      </w:pPr>
      <w:r>
        <w:rPr>
          <w:rFonts w:cs="Arial Narrow" w:ascii="Arial Narrow" w:hAnsi="Arial Narrow"/>
          <w:sz w:val="10"/>
          <w:szCs w:val="10"/>
        </w:rPr>
      </w:r>
    </w:p>
    <w:tbl>
      <w:tblPr>
        <w:tblW w:w="9174" w:type="dxa"/>
        <w:jc w:val="left"/>
        <w:tblInd w:w="99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top w:w="0" w:type="dxa"/>
          <w:left w:w="88" w:type="dxa"/>
          <w:bottom w:w="0" w:type="dxa"/>
          <w:right w:w="108" w:type="dxa"/>
        </w:tblCellMar>
      </w:tblPr>
      <w:tblGrid>
        <w:gridCol w:w="3134"/>
        <w:gridCol w:w="497"/>
        <w:gridCol w:w="1120"/>
        <w:gridCol w:w="1119"/>
        <w:gridCol w:w="978"/>
        <w:gridCol w:w="2326"/>
      </w:tblGrid>
      <w:tr>
        <w:trPr>
          <w:trHeight w:val="271" w:hRule="atLeast"/>
        </w:trPr>
        <w:tc>
          <w:tcPr>
            <w:tcW w:w="9174" w:type="dxa"/>
            <w:gridSpan w:val="6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rFonts w:ascii="Arial Narrow" w:hAnsi="Arial Narrow" w:cs="Arial Narrow"/>
                <w:b/>
                <w:b/>
              </w:rPr>
            </w:pPr>
            <w:r>
              <w:rPr>
                <w:rFonts w:cs="Arial Narrow" w:ascii="Arial Narrow" w:hAnsi="Arial Narrow"/>
                <w:b/>
              </w:rPr>
              <w:t>Fyzická osoba</w:t>
            </w:r>
          </w:p>
        </w:tc>
      </w:tr>
      <w:tr>
        <w:trPr>
          <w:trHeight w:val="271" w:hRule="atLeast"/>
        </w:trPr>
        <w:tc>
          <w:tcPr>
            <w:tcW w:w="3631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rFonts w:ascii="Arial Narrow" w:hAnsi="Arial Narrow" w:cs="Arial Narrow"/>
              </w:rPr>
            </w:pPr>
            <w:r>
              <w:rPr>
                <w:rFonts w:cs="Arial Narrow" w:ascii="Arial Narrow" w:hAnsi="Arial Narrow"/>
              </w:rPr>
              <w:t xml:space="preserve">Priezvisko </w:t>
            </w:r>
          </w:p>
        </w:tc>
        <w:tc>
          <w:tcPr>
            <w:tcW w:w="2239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rFonts w:ascii="Arial Narrow" w:hAnsi="Arial Narrow" w:cs="Arial Narrow"/>
              </w:rPr>
            </w:pPr>
            <w:r>
              <w:rPr>
                <w:rFonts w:cs="Arial Narrow" w:ascii="Arial Narrow" w:hAnsi="Arial Narrow"/>
              </w:rPr>
              <w:t>Meno</w:t>
            </w:r>
          </w:p>
        </w:tc>
        <w:tc>
          <w:tcPr>
            <w:tcW w:w="3304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cs="Arial Narrow" w:ascii="Arial Narrow" w:hAnsi="Arial Narrow"/>
              </w:rPr>
              <w:t xml:space="preserve">Titul </w:t>
            </w:r>
            <w:r>
              <w:rPr>
                <w:rFonts w:cs="Arial Narrow" w:ascii="Arial Narrow" w:hAnsi="Arial Narrow"/>
                <w:sz w:val="16"/>
                <w:szCs w:val="16"/>
              </w:rPr>
              <w:t>(pred menom / za priezviskom)</w:t>
            </w:r>
          </w:p>
          <w:p>
            <w:pPr>
              <w:pStyle w:val="Normal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cs="Arial Narrow" w:ascii="Arial Narrow" w:hAnsi="Arial Narrow"/>
                <w:sz w:val="16"/>
                <w:szCs w:val="16"/>
              </w:rPr>
            </w:r>
          </w:p>
        </w:tc>
      </w:tr>
      <w:tr>
        <w:trPr>
          <w:trHeight w:val="271" w:hRule="atLeast"/>
        </w:trPr>
        <w:tc>
          <w:tcPr>
            <w:tcW w:w="9174" w:type="dxa"/>
            <w:gridSpan w:val="6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rFonts w:ascii="Arial Narrow" w:hAnsi="Arial Narrow" w:cs="Arial Narrow"/>
                <w:b/>
                <w:b/>
              </w:rPr>
            </w:pPr>
            <w:r>
              <w:rPr>
                <w:rFonts w:cs="Arial Narrow" w:ascii="Arial Narrow" w:hAnsi="Arial Narrow"/>
                <w:b/>
              </w:rPr>
              <w:t>Právnická osoba</w:t>
            </w:r>
          </w:p>
        </w:tc>
      </w:tr>
      <w:tr>
        <w:trPr>
          <w:trHeight w:val="271" w:hRule="atLeast"/>
        </w:trPr>
        <w:tc>
          <w:tcPr>
            <w:tcW w:w="9174" w:type="dxa"/>
            <w:gridSpan w:val="6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rFonts w:ascii="Arial Narrow" w:hAnsi="Arial Narrow" w:cs="Arial Narrow"/>
              </w:rPr>
            </w:pPr>
            <w:r>
              <w:rPr>
                <w:rFonts w:cs="Arial Narrow" w:ascii="Arial Narrow" w:hAnsi="Arial Narrow"/>
              </w:rPr>
              <w:t>Názov</w:t>
            </w:r>
          </w:p>
        </w:tc>
      </w:tr>
      <w:tr>
        <w:trPr>
          <w:trHeight w:val="271" w:hRule="atLeast"/>
        </w:trPr>
        <w:tc>
          <w:tcPr>
            <w:tcW w:w="9174" w:type="dxa"/>
            <w:gridSpan w:val="6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rPr>
                <w:rFonts w:ascii="Arial Narrow" w:hAnsi="Arial Narrow" w:cs="Arial Narrow"/>
                <w:b/>
                <w:b/>
              </w:rPr>
            </w:pPr>
            <w:r>
              <w:rPr>
                <w:rFonts w:cs="Arial Narrow" w:ascii="Arial Narrow" w:hAnsi="Arial Narrow"/>
                <w:b/>
              </w:rPr>
              <w:t>Trvalý pobyt (fyzická osoba), sídlo (právnická osoba)</w:t>
            </w:r>
          </w:p>
        </w:tc>
      </w:tr>
      <w:tr>
        <w:trPr>
          <w:trHeight w:val="271" w:hRule="atLeast"/>
        </w:trPr>
        <w:tc>
          <w:tcPr>
            <w:tcW w:w="4751" w:type="dxa"/>
            <w:gridSpan w:val="3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rPr>
                <w:rFonts w:ascii="Arial Narrow" w:hAnsi="Arial Narrow" w:cs="Arial Narrow"/>
              </w:rPr>
            </w:pPr>
            <w:r>
              <w:rPr>
                <w:rFonts w:cs="Arial Narrow" w:ascii="Arial Narrow" w:hAnsi="Arial Narrow"/>
              </w:rPr>
              <w:t>Ulica</w:t>
            </w:r>
          </w:p>
        </w:tc>
        <w:tc>
          <w:tcPr>
            <w:tcW w:w="2097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rPr>
                <w:rFonts w:ascii="Arial Narrow" w:hAnsi="Arial Narrow" w:cs="Arial Narrow"/>
              </w:rPr>
            </w:pPr>
            <w:r>
              <w:rPr>
                <w:rFonts w:cs="Arial Narrow" w:ascii="Arial Narrow" w:hAnsi="Arial Narrow"/>
              </w:rPr>
              <w:t>Číslo</w:t>
            </w:r>
          </w:p>
        </w:tc>
        <w:tc>
          <w:tcPr>
            <w:tcW w:w="23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rPr>
                <w:rFonts w:ascii="Arial Narrow" w:hAnsi="Arial Narrow" w:cs="Arial Narrow"/>
              </w:rPr>
            </w:pPr>
            <w:r>
              <w:rPr>
                <w:rFonts w:cs="Arial Narrow" w:ascii="Arial Narrow" w:hAnsi="Arial Narrow"/>
              </w:rPr>
              <w:t>PSČ</w:t>
            </w:r>
          </w:p>
        </w:tc>
      </w:tr>
      <w:tr>
        <w:trPr>
          <w:trHeight w:val="271" w:hRule="atLeast"/>
        </w:trPr>
        <w:tc>
          <w:tcPr>
            <w:tcW w:w="4751" w:type="dxa"/>
            <w:gridSpan w:val="3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rPr>
                <w:rFonts w:ascii="Arial Narrow" w:hAnsi="Arial Narrow" w:cs="Arial Narrow"/>
              </w:rPr>
            </w:pPr>
            <w:r>
              <w:rPr>
                <w:rFonts w:cs="Arial Narrow" w:ascii="Arial Narrow" w:hAnsi="Arial Narrow"/>
              </w:rPr>
              <w:t>Obec</w:t>
            </w:r>
          </w:p>
        </w:tc>
        <w:tc>
          <w:tcPr>
            <w:tcW w:w="4423" w:type="dxa"/>
            <w:gridSpan w:val="3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rPr>
                <w:rFonts w:ascii="Arial Narrow" w:hAnsi="Arial Narrow" w:cs="Arial Narrow"/>
              </w:rPr>
            </w:pPr>
            <w:r>
              <w:rPr>
                <w:rFonts w:cs="Arial Narrow" w:ascii="Arial Narrow" w:hAnsi="Arial Narrow"/>
              </w:rPr>
              <w:t>Štát</w:t>
            </w:r>
          </w:p>
        </w:tc>
      </w:tr>
      <w:tr>
        <w:trPr>
          <w:trHeight w:val="271" w:hRule="atLeast"/>
        </w:trPr>
        <w:tc>
          <w:tcPr>
            <w:tcW w:w="313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rPr>
                <w:rFonts w:ascii="Arial Narrow" w:hAnsi="Arial Narrow" w:cs="Arial Narrow"/>
              </w:rPr>
            </w:pPr>
            <w:r>
              <w:rPr>
                <w:rFonts w:cs="Arial Narrow" w:ascii="Arial Narrow" w:hAnsi="Arial Narrow"/>
              </w:rPr>
              <w:t>DIČ:</w:t>
            </w:r>
          </w:p>
        </w:tc>
        <w:tc>
          <w:tcPr>
            <w:tcW w:w="6040" w:type="dxa"/>
            <w:gridSpan w:val="5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ind w:left="72" w:hanging="0"/>
              <w:rPr/>
            </w:pPr>
            <w:r>
              <w:rPr>
                <w:rFonts w:cs="Arial Narrow" w:ascii="Arial Narrow" w:hAnsi="Arial Narrow"/>
              </w:rPr>
              <w:t xml:space="preserve">Miestne príslušný správca dane: </w:t>
            </w:r>
          </w:p>
        </w:tc>
      </w:tr>
    </w:tbl>
    <w:p>
      <w:pPr>
        <w:pStyle w:val="Zkladntext3"/>
        <w:rPr>
          <w:rFonts w:ascii="Arial Narrow" w:hAnsi="Arial Narrow" w:cs="Arial Narrow"/>
        </w:rPr>
      </w:pPr>
      <w:r>
        <w:rPr>
          <w:rFonts w:cs="Arial Narrow" w:ascii="Arial Narrow" w:hAnsi="Arial Narrow"/>
        </w:rPr>
      </w:r>
    </w:p>
    <w:tbl>
      <w:tblPr>
        <w:tblW w:w="9189" w:type="dxa"/>
        <w:jc w:val="left"/>
        <w:tblInd w:w="99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top w:w="0" w:type="dxa"/>
          <w:left w:w="88" w:type="dxa"/>
          <w:bottom w:w="0" w:type="dxa"/>
          <w:right w:w="108" w:type="dxa"/>
        </w:tblCellMar>
      </w:tblPr>
      <w:tblGrid>
        <w:gridCol w:w="9189"/>
      </w:tblGrid>
      <w:tr>
        <w:trPr>
          <w:trHeight w:val="134" w:hRule="atLeast"/>
        </w:trPr>
        <w:tc>
          <w:tcPr>
            <w:tcW w:w="918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D9D9D9" w:val="clear"/>
            <w:tcMar>
              <w:left w:w="88" w:type="dxa"/>
            </w:tcMar>
            <w:vAlign w:val="center"/>
          </w:tcPr>
          <w:p>
            <w:pPr>
              <w:pStyle w:val="Odsekzoznamu1"/>
              <w:numPr>
                <w:ilvl w:val="0"/>
                <w:numId w:val="2"/>
              </w:numPr>
              <w:tabs>
                <w:tab w:val="left" w:pos="318" w:leader="none"/>
              </w:tabs>
              <w:spacing w:lineRule="auto" w:line="240" w:before="0" w:after="0"/>
              <w:ind w:left="318" w:hanging="141"/>
              <w:contextualSpacing/>
              <w:rPr>
                <w:rFonts w:ascii="Arial Narrow" w:hAnsi="Arial Narrow" w:cs="Arial Narrow"/>
                <w:b/>
                <w:b/>
                <w:caps/>
                <w:sz w:val="20"/>
                <w:szCs w:val="20"/>
              </w:rPr>
            </w:pPr>
            <w:r>
              <w:rPr>
                <w:rFonts w:cs="Arial Narrow" w:ascii="Arial Narrow" w:hAnsi="Arial Narrow"/>
                <w:b/>
                <w:caps/>
                <w:sz w:val="20"/>
                <w:szCs w:val="20"/>
              </w:rPr>
              <w:t xml:space="preserve">Údaje o zaplatení dane z príjmov zo závislej činnosti  - </w:t>
            </w:r>
            <w:r>
              <w:rPr>
                <w:rFonts w:cs="Arial Narrow" w:ascii="Arial Narrow" w:hAnsi="Arial Narrow"/>
                <w:sz w:val="20"/>
                <w:szCs w:val="20"/>
              </w:rPr>
              <w:t>v eurách</w:t>
            </w:r>
            <w:r>
              <w:rPr>
                <w:rFonts w:cs="Arial Narrow" w:ascii="Arial Narrow" w:hAnsi="Arial Narrow"/>
                <w:b/>
                <w:caps/>
                <w:sz w:val="20"/>
                <w:szCs w:val="20"/>
              </w:rPr>
              <w:t xml:space="preserve">                                                      </w:t>
            </w:r>
          </w:p>
        </w:tc>
      </w:tr>
    </w:tbl>
    <w:p>
      <w:pPr>
        <w:pStyle w:val="Zkladntext3"/>
        <w:rPr>
          <w:rFonts w:ascii="Arial Narrow" w:hAnsi="Arial Narrow" w:cs="Arial Narrow"/>
          <w:sz w:val="10"/>
          <w:szCs w:val="10"/>
        </w:rPr>
      </w:pPr>
      <w:r>
        <w:rPr>
          <w:rFonts w:cs="Arial Narrow" w:ascii="Arial Narrow" w:hAnsi="Arial Narrow"/>
          <w:sz w:val="10"/>
          <w:szCs w:val="10"/>
        </w:rPr>
      </w:r>
    </w:p>
    <w:tbl>
      <w:tblPr>
        <w:tblW w:w="9160" w:type="dxa"/>
        <w:jc w:val="left"/>
        <w:tblInd w:w="60" w:type="dxa"/>
        <w:tblBorders>
          <w:top w:val="single" w:sz="8" w:space="0" w:color="000001"/>
          <w:left w:val="single" w:sz="8" w:space="0" w:color="000001"/>
          <w:bottom w:val="single" w:sz="8" w:space="0" w:color="000001"/>
          <w:insideH w:val="single" w:sz="8" w:space="0" w:color="000001"/>
        </w:tblBorders>
        <w:tblCellMar>
          <w:top w:w="0" w:type="dxa"/>
          <w:left w:w="50" w:type="dxa"/>
          <w:bottom w:w="0" w:type="dxa"/>
          <w:right w:w="70" w:type="dxa"/>
        </w:tblCellMar>
      </w:tblPr>
      <w:tblGrid>
        <w:gridCol w:w="567"/>
        <w:gridCol w:w="6946"/>
        <w:gridCol w:w="1647"/>
      </w:tblGrid>
      <w:tr>
        <w:trPr>
          <w:trHeight w:val="574" w:hRule="atLeast"/>
          <w:cantSplit w:val="true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50" w:type="dxa"/>
            </w:tcMar>
          </w:tcPr>
          <w:p>
            <w:pPr>
              <w:pStyle w:val="Zkladntext3"/>
              <w:snapToGrid w:val="false"/>
              <w:jc w:val="left"/>
              <w:rPr>
                <w:rFonts w:ascii="Arial Narrow" w:hAnsi="Arial Narrow" w:cs="Arial Narrow"/>
                <w:b/>
                <w:b/>
                <w:sz w:val="14"/>
              </w:rPr>
            </w:pPr>
            <w:r>
              <w:rPr>
                <w:rFonts w:cs="Arial Narrow" w:ascii="Arial Narrow" w:hAnsi="Arial Narrow"/>
                <w:b/>
                <w:sz w:val="14"/>
              </w:rPr>
            </w:r>
          </w:p>
          <w:p>
            <w:pPr>
              <w:pStyle w:val="Zkladntext3"/>
              <w:jc w:val="left"/>
              <w:rPr>
                <w:rFonts w:ascii="Arial Narrow" w:hAnsi="Arial Narrow" w:cs="Arial Narrow"/>
                <w:b/>
                <w:b/>
                <w:sz w:val="22"/>
              </w:rPr>
            </w:pPr>
            <w:r>
              <w:rPr>
                <w:rFonts w:eastAsia="Arial Narrow" w:cs="Arial Narrow" w:ascii="Arial Narrow" w:hAnsi="Arial Narrow"/>
                <w:b/>
                <w:sz w:val="22"/>
              </w:rPr>
              <w:t xml:space="preserve"> </w:t>
            </w:r>
            <w:r>
              <w:rPr>
                <w:rFonts w:cs="Arial Narrow" w:ascii="Arial Narrow" w:hAnsi="Arial Narrow"/>
                <w:b/>
                <w:sz w:val="22"/>
              </w:rPr>
              <w:t>01</w:t>
            </w:r>
          </w:p>
        </w:tc>
        <w:tc>
          <w:tcPr>
            <w:tcW w:w="69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50" w:type="dxa"/>
            </w:tcMar>
          </w:tcPr>
          <w:p>
            <w:pPr>
              <w:pStyle w:val="Zkladntext3"/>
              <w:snapToGrid w:val="false"/>
              <w:jc w:val="left"/>
              <w:rPr>
                <w:rFonts w:ascii="Arial Narrow" w:hAnsi="Arial Narrow" w:cs="Arial Narrow"/>
                <w:b/>
                <w:b/>
                <w:sz w:val="4"/>
              </w:rPr>
            </w:pPr>
            <w:r>
              <w:rPr>
                <w:rFonts w:cs="Arial Narrow" w:ascii="Arial Narrow" w:hAnsi="Arial Narrow"/>
                <w:b/>
                <w:sz w:val="4"/>
              </w:rPr>
            </w:r>
          </w:p>
          <w:p>
            <w:pPr>
              <w:pStyle w:val="Zkladntext3"/>
              <w:jc w:val="left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Daň –</w:t>
            </w:r>
            <w:r>
              <w:rPr>
                <w:rFonts w:cs="Arial Narrow" w:ascii="Arial Narrow" w:hAnsi="Arial Narrow"/>
                <w:b/>
                <w:sz w:val="24"/>
              </w:rPr>
              <w:t xml:space="preserve"> </w:t>
            </w:r>
            <w:r>
              <w:rPr>
                <w:rFonts w:cs="Arial Narrow" w:ascii="Arial Narrow" w:hAnsi="Arial Narrow"/>
              </w:rPr>
              <w:t xml:space="preserve">podľa § 15 zákona </w:t>
            </w:r>
          </w:p>
          <w:p>
            <w:pPr>
              <w:pStyle w:val="Zkladntext3"/>
              <w:jc w:val="left"/>
              <w:rPr>
                <w:rFonts w:ascii="Arial Narrow" w:hAnsi="Arial Narrow" w:cs="Arial Narrow"/>
                <w:sz w:val="24"/>
              </w:rPr>
            </w:pPr>
            <w:r>
              <w:rPr>
                <w:rFonts w:cs="Arial Narrow" w:ascii="Arial Narrow" w:hAnsi="Arial Narrow"/>
              </w:rPr>
              <w:t>(z r. 06  ročného zúčtovania  preddavkov na daň)</w:t>
            </w:r>
          </w:p>
        </w:tc>
        <w:tc>
          <w:tcPr>
            <w:tcW w:w="164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50" w:type="dxa"/>
            </w:tcMar>
          </w:tcPr>
          <w:p>
            <w:pPr>
              <w:pStyle w:val="Zkladntext3"/>
              <w:snapToGrid w:val="false"/>
              <w:jc w:val="left"/>
              <w:rPr>
                <w:rFonts w:ascii="Arial Narrow" w:hAnsi="Arial Narrow" w:cs="Arial Narrow"/>
                <w:sz w:val="36"/>
              </w:rPr>
            </w:pPr>
            <w:r>
              <w:rPr>
                <w:rFonts w:cs="Arial Narrow" w:ascii="Arial Narrow" w:hAnsi="Arial Narrow"/>
                <w:sz w:val="36"/>
              </w:rPr>
            </w:r>
          </w:p>
        </w:tc>
      </w:tr>
      <w:tr>
        <w:trPr>
          <w:trHeight w:val="574" w:hRule="atLeast"/>
          <w:cantSplit w:val="true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50" w:type="dxa"/>
            </w:tcMar>
          </w:tcPr>
          <w:p>
            <w:pPr>
              <w:pStyle w:val="Zkladntext3"/>
              <w:snapToGrid w:val="false"/>
              <w:jc w:val="left"/>
              <w:rPr>
                <w:rFonts w:ascii="Arial Narrow" w:hAnsi="Arial Narrow" w:cs="Arial Narrow"/>
                <w:b/>
                <w:b/>
                <w:sz w:val="14"/>
              </w:rPr>
            </w:pPr>
            <w:r>
              <w:rPr>
                <w:rFonts w:cs="Arial Narrow" w:ascii="Arial Narrow" w:hAnsi="Arial Narrow"/>
                <w:b/>
                <w:sz w:val="14"/>
              </w:rPr>
            </w:r>
          </w:p>
          <w:p>
            <w:pPr>
              <w:pStyle w:val="Zkladntext3"/>
              <w:jc w:val="left"/>
              <w:rPr>
                <w:rFonts w:ascii="Arial Narrow" w:hAnsi="Arial Narrow" w:cs="Arial Narrow"/>
                <w:b/>
                <w:b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02</w:t>
            </w:r>
          </w:p>
        </w:tc>
        <w:tc>
          <w:tcPr>
            <w:tcW w:w="69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50" w:type="dxa"/>
            </w:tcMar>
          </w:tcPr>
          <w:p>
            <w:pPr>
              <w:pStyle w:val="Zkladntext3"/>
              <w:snapToGrid w:val="false"/>
              <w:jc w:val="left"/>
              <w:rPr>
                <w:rFonts w:ascii="Arial Narrow" w:hAnsi="Arial Narrow" w:cs="Arial Narrow"/>
                <w:b/>
                <w:b/>
                <w:sz w:val="4"/>
                <w:szCs w:val="22"/>
              </w:rPr>
            </w:pPr>
            <w:r>
              <w:rPr>
                <w:rFonts w:cs="Arial Narrow" w:ascii="Arial Narrow" w:hAnsi="Arial Narrow"/>
                <w:b/>
                <w:sz w:val="4"/>
                <w:szCs w:val="22"/>
              </w:rPr>
            </w:r>
          </w:p>
          <w:p>
            <w:pPr>
              <w:pStyle w:val="Zkladntext3"/>
              <w:jc w:val="left"/>
              <w:rPr>
                <w:rFonts w:ascii="Arial Narrow" w:hAnsi="Arial Narrow" w:cs="Arial Narrow"/>
                <w:b/>
                <w:b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Nárok na daňový bonus</w:t>
            </w:r>
          </w:p>
          <w:p>
            <w:pPr>
              <w:pStyle w:val="Zkladntext3"/>
              <w:jc w:val="left"/>
              <w:rPr>
                <w:rFonts w:ascii="Arial Narrow" w:hAnsi="Arial Narrow" w:cs="Arial Narrow"/>
                <w:b/>
                <w:b/>
                <w:sz w:val="24"/>
                <w:szCs w:val="24"/>
              </w:rPr>
            </w:pPr>
            <w:r>
              <w:rPr>
                <w:rFonts w:cs="Arial Narrow" w:ascii="Arial Narrow" w:hAnsi="Arial Narrow"/>
              </w:rPr>
              <w:t>(z r. 10  ročného zúčtovania  preddavkov na daň)</w:t>
            </w:r>
          </w:p>
          <w:p>
            <w:pPr>
              <w:pStyle w:val="Zkladntext3"/>
              <w:jc w:val="left"/>
              <w:rPr>
                <w:rFonts w:ascii="Arial Narrow" w:hAnsi="Arial Narrow" w:cs="Arial Narrow"/>
                <w:b/>
                <w:b/>
                <w:sz w:val="4"/>
                <w:szCs w:val="24"/>
              </w:rPr>
            </w:pPr>
            <w:r>
              <w:rPr>
                <w:rFonts w:cs="Arial Narrow" w:ascii="Arial Narrow" w:hAnsi="Arial Narrow"/>
                <w:b/>
                <w:sz w:val="4"/>
                <w:szCs w:val="24"/>
              </w:rPr>
            </w:r>
          </w:p>
        </w:tc>
        <w:tc>
          <w:tcPr>
            <w:tcW w:w="164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50" w:type="dxa"/>
            </w:tcMar>
          </w:tcPr>
          <w:p>
            <w:pPr>
              <w:pStyle w:val="Zkladntext3"/>
              <w:snapToGrid w:val="false"/>
              <w:jc w:val="left"/>
              <w:rPr>
                <w:rFonts w:ascii="Arial Narrow" w:hAnsi="Arial Narrow" w:cs="Arial Narrow"/>
                <w:b/>
                <w:b/>
                <w:sz w:val="36"/>
              </w:rPr>
            </w:pPr>
            <w:r>
              <w:rPr>
                <w:rFonts w:cs="Arial Narrow" w:ascii="Arial Narrow" w:hAnsi="Arial Narrow"/>
                <w:b/>
                <w:sz w:val="36"/>
              </w:rPr>
            </w:r>
          </w:p>
        </w:tc>
      </w:tr>
      <w:tr>
        <w:trPr>
          <w:trHeight w:val="574" w:hRule="atLeast"/>
          <w:cantSplit w:val="true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50" w:type="dxa"/>
            </w:tcMar>
          </w:tcPr>
          <w:p>
            <w:pPr>
              <w:pStyle w:val="Zkladntext3"/>
              <w:snapToGrid w:val="false"/>
              <w:jc w:val="left"/>
              <w:rPr>
                <w:rFonts w:ascii="Arial Narrow" w:hAnsi="Arial Narrow" w:cs="Arial Narrow"/>
                <w:b/>
                <w:b/>
                <w:sz w:val="14"/>
              </w:rPr>
            </w:pPr>
            <w:r>
              <w:rPr>
                <w:rFonts w:cs="Arial Narrow" w:ascii="Arial Narrow" w:hAnsi="Arial Narrow"/>
                <w:b/>
                <w:sz w:val="14"/>
              </w:rPr>
            </w:r>
          </w:p>
          <w:p>
            <w:pPr>
              <w:pStyle w:val="Zkladntext3"/>
              <w:jc w:val="left"/>
              <w:rPr>
                <w:rFonts w:ascii="Arial Narrow" w:hAnsi="Arial Narrow" w:cs="Arial Narrow"/>
                <w:b/>
                <w:b/>
                <w:sz w:val="22"/>
              </w:rPr>
            </w:pPr>
            <w:r>
              <w:rPr>
                <w:rFonts w:eastAsia="Arial Narrow" w:cs="Arial Narrow" w:ascii="Arial Narrow" w:hAnsi="Arial Narrow"/>
                <w:b/>
                <w:sz w:val="22"/>
              </w:rPr>
              <w:t xml:space="preserve"> </w:t>
            </w:r>
            <w:r>
              <w:rPr>
                <w:rFonts w:cs="Arial Narrow" w:ascii="Arial Narrow" w:hAnsi="Arial Narrow"/>
                <w:b/>
                <w:sz w:val="22"/>
              </w:rPr>
              <w:t>03</w:t>
            </w:r>
          </w:p>
        </w:tc>
        <w:tc>
          <w:tcPr>
            <w:tcW w:w="69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50" w:type="dxa"/>
            </w:tcMar>
          </w:tcPr>
          <w:p>
            <w:pPr>
              <w:pStyle w:val="Zkladntext3"/>
              <w:snapToGrid w:val="false"/>
              <w:jc w:val="left"/>
              <w:rPr>
                <w:rFonts w:ascii="Arial Narrow" w:hAnsi="Arial Narrow" w:cs="Arial Narrow"/>
                <w:b/>
                <w:b/>
                <w:sz w:val="2"/>
              </w:rPr>
            </w:pPr>
            <w:r>
              <w:rPr>
                <w:rFonts w:cs="Arial Narrow" w:ascii="Arial Narrow" w:hAnsi="Arial Narrow"/>
                <w:b/>
                <w:sz w:val="2"/>
              </w:rPr>
            </w:r>
          </w:p>
          <w:p>
            <w:pPr>
              <w:pStyle w:val="Zkladntext3"/>
              <w:jc w:val="left"/>
              <w:rPr>
                <w:rFonts w:ascii="Arial Narrow" w:hAnsi="Arial Narrow" w:cs="Arial Narrow"/>
                <w:b/>
                <w:b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 xml:space="preserve">Daň znížená o daňový bonus </w:t>
            </w:r>
          </w:p>
          <w:p>
            <w:pPr>
              <w:pStyle w:val="Zkladntext3"/>
              <w:jc w:val="left"/>
              <w:rPr>
                <w:rFonts w:ascii="Arial Narrow" w:hAnsi="Arial Narrow" w:cs="Arial Narrow"/>
              </w:rPr>
            </w:pPr>
            <w:r>
              <w:rPr>
                <w:rFonts w:cs="Arial Narrow" w:ascii="Arial Narrow" w:hAnsi="Arial Narrow"/>
              </w:rPr>
              <w:t>(r. 01 – r. 02 ) &gt; 0</w:t>
            </w:r>
          </w:p>
        </w:tc>
        <w:tc>
          <w:tcPr>
            <w:tcW w:w="164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50" w:type="dxa"/>
            </w:tcMar>
          </w:tcPr>
          <w:p>
            <w:pPr>
              <w:pStyle w:val="Zkladntext3"/>
              <w:snapToGrid w:val="false"/>
              <w:jc w:val="left"/>
              <w:rPr>
                <w:rFonts w:ascii="Arial Narrow" w:hAnsi="Arial Narrow" w:cs="Arial Narrow"/>
                <w:sz w:val="36"/>
              </w:rPr>
            </w:pPr>
            <w:r>
              <w:rPr>
                <w:rFonts w:cs="Arial Narrow" w:ascii="Arial Narrow" w:hAnsi="Arial Narrow"/>
                <w:sz w:val="36"/>
              </w:rPr>
            </w:r>
          </w:p>
        </w:tc>
      </w:tr>
      <w:tr>
        <w:trPr>
          <w:trHeight w:val="251" w:hRule="atLeast"/>
          <w:cantSplit w:val="true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50" w:type="dxa"/>
            </w:tcMar>
          </w:tcPr>
          <w:p>
            <w:pPr>
              <w:pStyle w:val="Zkladntext3"/>
              <w:snapToGrid w:val="false"/>
              <w:jc w:val="left"/>
              <w:rPr>
                <w:rFonts w:ascii="Arial Narrow" w:hAnsi="Arial Narrow" w:cs="Arial Narrow"/>
                <w:b/>
                <w:b/>
                <w:sz w:val="6"/>
              </w:rPr>
            </w:pPr>
            <w:r>
              <w:rPr>
                <w:rFonts w:cs="Arial Narrow" w:ascii="Arial Narrow" w:hAnsi="Arial Narrow"/>
                <w:b/>
                <w:sz w:val="6"/>
              </w:rPr>
            </w:r>
          </w:p>
          <w:p>
            <w:pPr>
              <w:pStyle w:val="Zkladntext3"/>
              <w:jc w:val="left"/>
              <w:rPr>
                <w:rFonts w:ascii="Arial Narrow" w:hAnsi="Arial Narrow" w:cs="Arial Narrow"/>
                <w:b/>
                <w:b/>
                <w:sz w:val="22"/>
              </w:rPr>
            </w:pPr>
            <w:r>
              <w:rPr>
                <w:rFonts w:eastAsia="Arial Narrow" w:cs="Arial Narrow" w:ascii="Arial Narrow" w:hAnsi="Arial Narrow"/>
                <w:b/>
                <w:sz w:val="22"/>
              </w:rPr>
              <w:t xml:space="preserve"> </w:t>
            </w:r>
            <w:r>
              <w:rPr>
                <w:rFonts w:cs="Arial Narrow" w:ascii="Arial Narrow" w:hAnsi="Arial Narrow"/>
                <w:b/>
                <w:sz w:val="22"/>
              </w:rPr>
              <w:t>04</w:t>
            </w:r>
          </w:p>
        </w:tc>
        <w:tc>
          <w:tcPr>
            <w:tcW w:w="69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50" w:type="dxa"/>
            </w:tcMar>
          </w:tcPr>
          <w:p>
            <w:pPr>
              <w:pStyle w:val="Zkladntext3"/>
              <w:snapToGrid w:val="false"/>
              <w:jc w:val="left"/>
              <w:rPr>
                <w:rFonts w:ascii="Arial Narrow" w:hAnsi="Arial Narrow" w:cs="Arial Narrow"/>
                <w:b/>
                <w:b/>
                <w:sz w:val="2"/>
              </w:rPr>
            </w:pPr>
            <w:r>
              <w:rPr>
                <w:rFonts w:cs="Arial Narrow" w:ascii="Arial Narrow" w:hAnsi="Arial Narrow"/>
                <w:b/>
                <w:sz w:val="2"/>
              </w:rPr>
            </w:r>
          </w:p>
          <w:p>
            <w:pPr>
              <w:pStyle w:val="Zkladntext3"/>
              <w:jc w:val="left"/>
              <w:rPr>
                <w:rFonts w:ascii="Arial Narrow" w:hAnsi="Arial Narrow" w:cs="Arial Narrow"/>
                <w:b/>
                <w:b/>
                <w:sz w:val="4"/>
              </w:rPr>
            </w:pPr>
            <w:r>
              <w:rPr>
                <w:rFonts w:eastAsia="Arial Narrow" w:cs="Arial Narrow" w:ascii="Arial Narrow" w:hAnsi="Arial Narrow"/>
                <w:b/>
                <w:sz w:val="24"/>
              </w:rPr>
              <w:t xml:space="preserve"> </w:t>
            </w:r>
          </w:p>
          <w:p>
            <w:pPr>
              <w:pStyle w:val="Zkladntext3"/>
              <w:jc w:val="left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Daň na úhradu</w:t>
            </w:r>
            <w:r>
              <w:rPr>
                <w:rFonts w:cs="Arial Narrow" w:ascii="Arial Narrow" w:hAnsi="Arial Narrow"/>
                <w:b/>
                <w:sz w:val="24"/>
              </w:rPr>
              <w:t xml:space="preserve"> </w:t>
            </w:r>
            <w:r>
              <w:rPr>
                <w:rFonts w:cs="Arial Narrow" w:ascii="Arial Narrow" w:hAnsi="Arial Narrow"/>
              </w:rPr>
              <w:t>(z r. 17 ročného zúčtovania preddavkov na daň)</w:t>
            </w:r>
          </w:p>
        </w:tc>
        <w:tc>
          <w:tcPr>
            <w:tcW w:w="164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50" w:type="dxa"/>
            </w:tcMar>
          </w:tcPr>
          <w:p>
            <w:pPr>
              <w:pStyle w:val="Zkladntext3"/>
              <w:snapToGrid w:val="false"/>
              <w:jc w:val="left"/>
              <w:rPr>
                <w:rFonts w:ascii="Arial Narrow" w:hAnsi="Arial Narrow" w:cs="Arial Narrow"/>
                <w:sz w:val="34"/>
              </w:rPr>
            </w:pPr>
            <w:r>
              <w:rPr>
                <w:rFonts w:cs="Arial Narrow" w:ascii="Arial Narrow" w:hAnsi="Arial Narrow"/>
                <w:sz w:val="34"/>
              </w:rPr>
            </w:r>
          </w:p>
        </w:tc>
      </w:tr>
      <w:tr>
        <w:trPr>
          <w:trHeight w:val="263" w:hRule="atLeast"/>
          <w:cantSplit w:val="true"/>
        </w:trPr>
        <w:tc>
          <w:tcPr>
            <w:tcW w:w="567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50" w:type="dxa"/>
            </w:tcMar>
          </w:tcPr>
          <w:p>
            <w:pPr>
              <w:pStyle w:val="Zkladntext3"/>
              <w:snapToGrid w:val="false"/>
              <w:jc w:val="left"/>
              <w:rPr>
                <w:rFonts w:ascii="Arial Narrow" w:hAnsi="Arial Narrow" w:cs="Arial Narrow"/>
                <w:b/>
                <w:b/>
                <w:sz w:val="12"/>
                <w:lang w:eastAsia="sk-SK"/>
              </w:rPr>
            </w:pPr>
            <w:r>
              <w:rPr>
                <w:rFonts w:cs="Arial Narrow" w:ascii="Arial Narrow" w:hAnsi="Arial Narrow"/>
                <w:b/>
                <w:sz w:val="12"/>
                <w:lang w:eastAsia="sk-SK"/>
              </w:rPr>
            </w:r>
          </w:p>
          <w:p>
            <w:pPr>
              <w:pStyle w:val="Zkladntext3"/>
              <w:jc w:val="left"/>
              <w:rPr>
                <w:rFonts w:ascii="Arial Narrow" w:hAnsi="Arial Narrow" w:cs="Arial Narrow"/>
                <w:b/>
                <w:b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05</w:t>
            </w:r>
          </w:p>
        </w:tc>
        <w:tc>
          <w:tcPr>
            <w:tcW w:w="6946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50" w:type="dxa"/>
            </w:tcMar>
          </w:tcPr>
          <w:p>
            <w:pPr>
              <w:pStyle w:val="Zkladntext3"/>
              <w:jc w:val="left"/>
              <w:rPr>
                <w:rFonts w:ascii="Arial Narrow" w:hAnsi="Arial Narrow" w:cs="Arial Narrow"/>
                <w:sz w:val="2"/>
              </w:rPr>
            </w:pPr>
            <w:r>
              <w:rPr>
                <w:rFonts w:cs="Arial Narrow" w:ascii="Arial Narrow" w:hAnsi="Arial Narrow"/>
                <w:sz w:val="2"/>
              </w:rPr>
              <w:t>06</w:t>
            </w:r>
          </w:p>
          <w:p>
            <w:pPr>
              <w:pStyle w:val="Zkladntext3"/>
              <w:jc w:val="left"/>
              <w:rPr>
                <w:rFonts w:ascii="Arial Narrow" w:hAnsi="Arial Narrow" w:cs="Arial Narrow"/>
              </w:rPr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Daň na úhradu</w:t>
            </w:r>
            <w:r>
              <w:rPr>
                <w:rFonts w:cs="Arial Narrow" w:ascii="Arial Narrow" w:hAnsi="Arial Narrow"/>
                <w:b/>
                <w:sz w:val="24"/>
              </w:rPr>
              <w:t xml:space="preserve"> </w:t>
            </w:r>
            <w:r>
              <w:rPr>
                <w:rFonts w:cs="Arial Narrow" w:ascii="Arial Narrow" w:hAnsi="Arial Narrow"/>
              </w:rPr>
              <w:t>(z r.  04 tohto potvrdenia),</w:t>
            </w:r>
            <w:r>
              <w:rPr>
                <w:rFonts w:cs="Arial Narrow" w:ascii="Arial Narrow" w:hAnsi="Arial Narrow"/>
                <w:b/>
                <w:sz w:val="24"/>
              </w:rPr>
              <w:t xml:space="preserve"> </w:t>
            </w:r>
            <w:r>
              <w:rPr>
                <w:rFonts w:cs="Arial Narrow" w:ascii="Arial Narrow" w:hAnsi="Arial Narrow"/>
              </w:rPr>
              <w:t>zrazená zamestnancovi alebo zaplatená zamestnancom  v lehote do podania vyhlásenia o poukázaní podielu zaplatenej dane z príjmov fyzickej osoby v úhrnnej sume</w:t>
            </w:r>
          </w:p>
        </w:tc>
        <w:tc>
          <w:tcPr>
            <w:tcW w:w="164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50" w:type="dxa"/>
            </w:tcMar>
          </w:tcPr>
          <w:p>
            <w:pPr>
              <w:pStyle w:val="Zkladntext3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  <w:t>Dňa:</w:t>
            </w:r>
          </w:p>
        </w:tc>
      </w:tr>
      <w:tr>
        <w:trPr>
          <w:trHeight w:val="262" w:hRule="atLeast"/>
          <w:cantSplit w:val="true"/>
        </w:trPr>
        <w:tc>
          <w:tcPr>
            <w:tcW w:w="567" w:type="dxa"/>
            <w:vMerge w:val="continue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50" w:type="dxa"/>
            </w:tcMar>
          </w:tcPr>
          <w:p>
            <w:pPr>
              <w:pStyle w:val="Zkladntext3"/>
              <w:snapToGrid w:val="false"/>
              <w:jc w:val="left"/>
              <w:rPr>
                <w:rFonts w:ascii="Arial Narrow" w:hAnsi="Arial Narrow" w:cs="Arial Narrow"/>
                <w:b/>
                <w:b/>
                <w:sz w:val="12"/>
                <w:szCs w:val="22"/>
              </w:rPr>
            </w:pPr>
            <w:r>
              <w:rPr>
                <w:rFonts w:cs="Arial Narrow" w:ascii="Arial Narrow" w:hAnsi="Arial Narrow"/>
                <w:b/>
                <w:sz w:val="12"/>
                <w:szCs w:val="22"/>
              </w:rPr>
            </w:r>
          </w:p>
        </w:tc>
        <w:tc>
          <w:tcPr>
            <w:tcW w:w="6946" w:type="dxa"/>
            <w:vMerge w:val="continue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50" w:type="dxa"/>
            </w:tcMar>
          </w:tcPr>
          <w:p>
            <w:pPr>
              <w:pStyle w:val="Zkladntext3"/>
              <w:snapToGrid w:val="false"/>
              <w:jc w:val="left"/>
              <w:rPr>
                <w:rFonts w:ascii="Arial Narrow" w:hAnsi="Arial Narrow" w:cs="Arial Narrow"/>
                <w:b/>
                <w:b/>
                <w:sz w:val="2"/>
              </w:rPr>
            </w:pPr>
            <w:r>
              <w:rPr>
                <w:rFonts w:cs="Arial Narrow" w:ascii="Arial Narrow" w:hAnsi="Arial Narrow"/>
                <w:b/>
                <w:sz w:val="2"/>
              </w:rPr>
            </w:r>
          </w:p>
        </w:tc>
        <w:tc>
          <w:tcPr>
            <w:tcW w:w="164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50" w:type="dxa"/>
            </w:tcMar>
          </w:tcPr>
          <w:p>
            <w:pPr>
              <w:pStyle w:val="Zkladntext3"/>
              <w:snapToGrid w:val="false"/>
              <w:jc w:val="left"/>
              <w:rPr>
                <w:rFonts w:ascii="Arial Narrow" w:hAnsi="Arial Narrow" w:cs="Arial Narrow"/>
                <w:sz w:val="24"/>
              </w:rPr>
            </w:pPr>
            <w:r>
              <w:rPr>
                <w:rFonts w:cs="Arial Narrow" w:ascii="Arial Narrow" w:hAnsi="Arial Narrow"/>
                <w:sz w:val="24"/>
              </w:rPr>
            </w:r>
          </w:p>
        </w:tc>
      </w:tr>
    </w:tbl>
    <w:p>
      <w:pPr>
        <w:pStyle w:val="Normal"/>
        <w:rPr>
          <w:rFonts w:ascii="Arial Narrow" w:hAnsi="Arial Narrow" w:cs="Arial Narrow"/>
          <w:sz w:val="14"/>
        </w:rPr>
      </w:pPr>
      <w:r>
        <w:rPr>
          <w:rFonts w:cs="Arial Narrow" w:ascii="Arial Narrow" w:hAnsi="Arial Narrow"/>
          <w:sz w:val="14"/>
        </w:rPr>
      </w:r>
    </w:p>
    <w:p>
      <w:pPr>
        <w:pStyle w:val="Normal"/>
        <w:jc w:val="both"/>
        <w:rPr>
          <w:rFonts w:ascii="Arial Narrow" w:hAnsi="Arial Narrow" w:cs="Arial Narrow"/>
          <w:b/>
          <w:b/>
          <w:sz w:val="22"/>
          <w:szCs w:val="22"/>
        </w:rPr>
      </w:pPr>
      <w:r>
        <w:rPr>
          <w:rFonts w:cs="Arial Narrow" w:ascii="Arial Narrow" w:hAnsi="Arial Narrow"/>
          <w:b/>
          <w:sz w:val="22"/>
          <w:szCs w:val="22"/>
        </w:rPr>
      </w:r>
    </w:p>
    <w:p>
      <w:pPr>
        <w:pStyle w:val="Normal"/>
        <w:rPr>
          <w:rFonts w:ascii="Arial Narrow" w:hAnsi="Arial Narrow" w:cs="Arial Narrow"/>
          <w:b/>
          <w:b/>
          <w:sz w:val="22"/>
          <w:szCs w:val="22"/>
        </w:rPr>
      </w:pPr>
      <w:r>
        <w:rPr>
          <w:rFonts w:cs="Arial Narrow" w:ascii="Arial Narrow" w:hAnsi="Arial Narrow"/>
          <w:b/>
          <w:sz w:val="22"/>
          <w:szCs w:val="22"/>
        </w:rPr>
        <w:t>Potvrdzujeme týmto, že údaje uvedené v potvrdení sú pravdivé.</w:t>
      </w:r>
    </w:p>
    <w:p>
      <w:pPr>
        <w:pStyle w:val="Normal"/>
        <w:rPr>
          <w:rFonts w:ascii="Arial Narrow" w:hAnsi="Arial Narrow" w:cs="Arial Narrow"/>
          <w:b/>
          <w:b/>
          <w:sz w:val="22"/>
          <w:szCs w:val="22"/>
        </w:rPr>
      </w:pPr>
      <w:r>
        <w:rPr>
          <w:rFonts w:cs="Arial Narrow" w:ascii="Arial Narrow" w:hAnsi="Arial Narrow"/>
          <w:b/>
          <w:sz w:val="22"/>
          <w:szCs w:val="22"/>
        </w:rPr>
      </w:r>
    </w:p>
    <w:p>
      <w:pPr>
        <w:pStyle w:val="Normal"/>
        <w:rPr>
          <w:rFonts w:ascii="Arial Narrow" w:hAnsi="Arial Narrow" w:cs="Arial Narrow"/>
        </w:rPr>
      </w:pPr>
      <w:r>
        <w:rPr>
          <w:rFonts w:cs="Arial Narrow" w:ascii="Arial Narrow" w:hAnsi="Arial Narrow"/>
        </w:rPr>
      </w:r>
    </w:p>
    <w:p>
      <w:pPr>
        <w:pStyle w:val="Normal"/>
        <w:rPr/>
      </w:pPr>
      <w:r>
        <w:rPr>
          <w:rFonts w:cs="Arial Narrow" w:ascii="Arial Narrow" w:hAnsi="Arial Narrow"/>
        </w:rPr>
        <w:t xml:space="preserve">Potvrdenie vypracoval (a): ......................................................... Dňa: ....................................................                                                                                                                                                                       </w:t>
      </w:r>
    </w:p>
    <w:p>
      <w:pPr>
        <w:pStyle w:val="Normal"/>
        <w:rPr>
          <w:rFonts w:ascii="Arial Narrow" w:hAnsi="Arial Narrow" w:cs="Arial Narrow"/>
          <w:sz w:val="22"/>
        </w:rPr>
      </w:pPr>
      <w:r>
        <w:rPr>
          <w:rFonts w:eastAsia="Arial Narrow" w:cs="Arial Narrow" w:ascii="Arial Narrow" w:hAnsi="Arial Narrow"/>
          <w:sz w:val="22"/>
        </w:rPr>
        <w:t xml:space="preserve">                                             </w:t>
      </w:r>
    </w:p>
    <w:p>
      <w:pPr>
        <w:pStyle w:val="Normal"/>
        <w:rPr>
          <w:rFonts w:ascii="Arial Narrow" w:hAnsi="Arial Narrow" w:cs="Arial Narrow"/>
          <w:sz w:val="22"/>
        </w:rPr>
      </w:pPr>
      <w:r>
        <w:rPr>
          <w:rFonts w:eastAsia="Arial Narrow" w:cs="Arial Narrow" w:ascii="Arial Narrow" w:hAnsi="Arial Narrow"/>
          <w:sz w:val="22"/>
        </w:rPr>
        <w:t xml:space="preserve">                                                                                      </w:t>
      </w:r>
      <w:r>
        <w:rPr>
          <w:rFonts w:eastAsia="Arial Narrow" w:cs="Arial Narrow" w:ascii="Arial Narrow" w:hAnsi="Arial Narrow"/>
          <w:sz w:val="22"/>
        </w:rPr>
        <mc:AlternateContent>
          <mc:Choice Requires="wpg">
            <w:drawing>
              <wp:inline distT="0" distB="0" distL="0" distR="0">
                <wp:extent cx="572135" cy="572135"/>
                <wp:effectExtent l="0" t="0" r="0" b="0"/>
                <wp:docPr id="1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680" cy="57168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571680" cy="57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0pt;width:45pt;height:45pt" coordorigin="0,0" coordsize="900,900">
                <v:rect id="shape_0" ID="Rectangle 1" stroked="f" style="position:absolute;left:0;top:0;width:899;height:899">
                  <w10:wrap type="none"/>
                  <v:fill o:detectmouseclick="t" on="false"/>
                  <v:stroke color="#3465a4" joinstyle="round" endcap="flat"/>
                </v:rect>
              </v:group>
            </w:pict>
          </mc:Fallback>
        </mc:AlternateContent>
      </w:r>
    </w:p>
    <w:p>
      <w:pPr>
        <w:pStyle w:val="Normal"/>
        <w:rPr/>
      </w:pPr>
      <w:r>
        <w:rPr>
          <w:rFonts w:eastAsia="Arial Narrow" w:cs="Arial Narrow" w:ascii="Arial Narrow" w:hAnsi="Arial Narrow"/>
          <w:sz w:val="22"/>
        </w:rPr>
        <w:t xml:space="preserve">                                                                                                                         </w:t>
      </w:r>
      <w:r>
        <w:rPr>
          <w:rFonts w:cs="Arial Narrow" w:ascii="Arial Narrow" w:hAnsi="Arial Narrow"/>
          <w:sz w:val="22"/>
        </w:rPr>
        <w:t>...........................................................</w:t>
      </w:r>
    </w:p>
    <w:p>
      <w:pPr>
        <w:pStyle w:val="Normal"/>
        <w:rPr>
          <w:rFonts w:ascii="Arial Narrow" w:hAnsi="Arial Narrow" w:cs="Arial Narrow"/>
        </w:rPr>
      </w:pPr>
      <w:r>
        <w:rPr>
          <w:rFonts w:eastAsia="Arial Narrow" w:cs="Arial Narrow" w:ascii="Arial Narrow" w:hAnsi="Arial Narrow"/>
        </w:rPr>
        <w:t xml:space="preserve">                                                                                                                                              </w:t>
      </w:r>
      <w:r>
        <w:rPr>
          <w:rFonts w:cs="Arial Narrow" w:ascii="Arial Narrow" w:hAnsi="Arial Narrow"/>
        </w:rPr>
        <w:t xml:space="preserve">Podpis a odtlačok pečiatky </w:t>
      </w:r>
    </w:p>
    <w:p>
      <w:pPr>
        <w:pStyle w:val="Normal"/>
        <w:rPr>
          <w:rFonts w:ascii="Arial Narrow" w:hAnsi="Arial Narrow" w:cs="Arial Narrow"/>
        </w:rPr>
      </w:pPr>
      <w:r>
        <w:rPr>
          <w:rFonts w:eastAsia="Arial Narrow" w:cs="Arial Narrow" w:ascii="Arial Narrow" w:hAnsi="Arial Narrow"/>
        </w:rPr>
        <w:t xml:space="preserve">                                                                                                                                      </w:t>
      </w:r>
      <w:r>
        <w:rPr>
          <w:rFonts w:cs="Arial Narrow" w:ascii="Arial Narrow" w:hAnsi="Arial Narrow"/>
        </w:rPr>
        <w:t>zamestnávateľa, ktorý je platiteľom dane</w:t>
      </w:r>
    </w:p>
    <w:p>
      <w:pPr>
        <w:pStyle w:val="Normal"/>
        <w:rPr>
          <w:rFonts w:ascii="Arial Narrow" w:hAnsi="Arial Narrow" w:cs="Arial Narrow"/>
          <w:sz w:val="18"/>
          <w:vertAlign w:val="superscript"/>
        </w:rPr>
      </w:pPr>
      <w:r>
        <w:rPr>
          <w:rFonts w:cs="Arial Narrow" w:ascii="Arial Narrow" w:hAnsi="Arial Narrow"/>
          <w:sz w:val="18"/>
          <w:vertAlign w:val="superscript"/>
        </w:rPr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1555115</wp:posOffset>
                </wp:positionH>
                <wp:positionV relativeFrom="paragraph">
                  <wp:posOffset>1007745</wp:posOffset>
                </wp:positionV>
                <wp:extent cx="2747010" cy="43815"/>
                <wp:effectExtent l="0" t="0" r="0" b="0"/>
                <wp:wrapNone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6440" cy="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jc w:val="center"/>
                              <w:rPr/>
                            </w:pPr>
                            <w:r>
                              <w:rPr>
                                <w:b/>
                                <w:bCs/>
                                <w:color w:val="00000A"/>
                                <w:sz w:val="6"/>
                                <w:szCs w:val="6"/>
                              </w:rPr>
                              <w:t>Vytlačené z:  www.dvepercenta.sk</w:t>
                            </w:r>
                          </w:p>
                        </w:txbxContent>
                      </wps:txbx>
                      <wps:bodyPr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style="position:absolute;margin-left:122.45pt;margin-top:79.35pt;width:216.2pt;height:3.35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jc w:val="center"/>
                        <w:rPr/>
                      </w:pPr>
                      <w:r>
                        <w:rPr>
                          <w:b/>
                          <w:bCs/>
                          <w:color w:val="00000A"/>
                          <w:sz w:val="6"/>
                          <w:szCs w:val="6"/>
                        </w:rPr>
                        <w:t>Vytlačené z:  www.dvepercenta.sk</w:t>
                      </w:r>
                    </w:p>
                  </w:txbxContent>
                </v:textbox>
              </v:rect>
            </w:pict>
          </mc:Fallback>
        </mc:AlternateContent>
      </w:r>
    </w:p>
    <w:sectPr>
      <w:type w:val="nextPage"/>
      <w:pgSz w:w="11906" w:h="16838"/>
      <w:pgMar w:left="1418" w:right="1418" w:header="0" w:top="900" w:footer="0" w:bottom="1134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 Narro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lvl w:ilvl="0">
      <w:start w:val="1"/>
      <w:numFmt w:val="upperRoman"/>
      <w:lvlText w:val="%1."/>
      <w:lvlJc w:val="right"/>
      <w:pPr>
        <w:ind w:left="720" w:hanging="360"/>
      </w:pPr>
      <w:rPr>
        <w:sz w:val="20"/>
        <w:b/>
        <w:rFonts w:ascii="Arial Narrow" w:hAnsi="Arial Narrow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FreeSans"/>
        <w:sz w:val="24"/>
        <w:szCs w:val="24"/>
        <w:lang w:val="sk-SK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sk-SK" w:eastAsia="zh-CN" w:bidi="ar-SA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character" w:styleId="WW8Num1z0">
    <w:name w:val="WW8Num1z0"/>
    <w:qFormat/>
    <w:rPr>
      <w:rFonts w:cs="Times New Roman"/>
    </w:rPr>
  </w:style>
  <w:style w:type="character" w:styleId="Predvolenpsmoodseku">
    <w:name w:val="Predvolené písmo odseku"/>
    <w:qFormat/>
    <w:rPr/>
  </w:style>
  <w:style w:type="character" w:styleId="Nadpis1Char">
    <w:name w:val="Nadpis 1 Char"/>
    <w:qFormat/>
    <w:rPr>
      <w:sz w:val="24"/>
      <w:lang w:val="sk-SK" w:bidi="ar-SA"/>
    </w:rPr>
  </w:style>
  <w:style w:type="character" w:styleId="ZkladntextChar">
    <w:name w:val="Základný text Char"/>
    <w:qFormat/>
    <w:rPr>
      <w:b/>
      <w:sz w:val="36"/>
      <w:lang w:val="sk-SK" w:bidi="ar-SA"/>
    </w:rPr>
  </w:style>
  <w:style w:type="character" w:styleId="Zkladntext3Char">
    <w:name w:val="Základný text 3 Char"/>
    <w:qFormat/>
    <w:rPr>
      <w:lang w:val="sk-SK" w:bidi="ar-SA"/>
    </w:rPr>
  </w:style>
  <w:style w:type="character" w:styleId="ZarkazkladnhotextuChar">
    <w:name w:val="Zarážka základného textu Char"/>
    <w:qFormat/>
    <w:rPr>
      <w:lang w:val="sk-SK" w:bidi="ar-SA"/>
    </w:rPr>
  </w:style>
  <w:style w:type="character" w:styleId="ListLabel1">
    <w:name w:val="ListLabel 1"/>
    <w:qFormat/>
    <w:rPr>
      <w:rFonts w:ascii="Arial Narrow" w:hAnsi="Arial Narrow" w:cs="Times New Roman"/>
      <w:b/>
      <w:sz w:val="20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TextBody">
    <w:name w:val="Text Body"/>
    <w:basedOn w:val="Normal"/>
    <w:pPr>
      <w:jc w:val="center"/>
    </w:pPr>
    <w:rPr>
      <w:b/>
      <w:sz w:val="36"/>
    </w:rPr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Zkladntext3">
    <w:name w:val="Základný text 3"/>
    <w:basedOn w:val="Normal"/>
    <w:qFormat/>
    <w:pPr>
      <w:jc w:val="both"/>
    </w:pPr>
    <w:rPr/>
  </w:style>
  <w:style w:type="paragraph" w:styleId="Odsekzoznamu1">
    <w:name w:val="Odsek zoznamu1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 w:cs="Calibri"/>
      <w:sz w:val="22"/>
      <w:szCs w:val="22"/>
    </w:rPr>
  </w:style>
  <w:style w:type="paragraph" w:styleId="TextBodyIndent">
    <w:name w:val="Text Body Indent"/>
    <w:basedOn w:val="Normal"/>
    <w:pPr>
      <w:spacing w:before="0" w:after="120"/>
      <w:ind w:left="283" w:hanging="0"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LibreOffice/5.0.4.2$Linux_X86_64 LibreOffice_project/00m0$Build-2</Application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2016-01-17T11:35:00Z</dcterms:created>
  <dc:creator>PC</dc:creator>
  <dc:language>sk-SK</dc:language>
  <dcterms:modified xsi:type="dcterms:W3CDTF">2016-02-02T18:28:02Z</dcterms:modified>
  <cp:revision>3</cp:revision>
  <dc:title>POTVRDENIE O ZAPLATENÍ DANE Z  PRÍJMOV ZO ZÁVISLEJ ČINNOSTI</dc:title>
</cp:coreProperties>
</file>